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8A" w:rsidRPr="009774A2" w:rsidRDefault="00D0048A" w:rsidP="00D0048A">
      <w:pPr>
        <w:rPr>
          <w:rFonts w:ascii="Arial" w:hAnsi="Arial" w:cs="Arial"/>
          <w:b/>
          <w:sz w:val="28"/>
          <w:szCs w:val="28"/>
        </w:rPr>
      </w:pPr>
      <w:r w:rsidRPr="009774A2">
        <w:rPr>
          <w:rFonts w:ascii="Arial" w:hAnsi="Arial" w:cs="Arial"/>
          <w:b/>
          <w:sz w:val="28"/>
          <w:szCs w:val="28"/>
        </w:rPr>
        <w:t>Project Proposals</w:t>
      </w:r>
    </w:p>
    <w:p w:rsidR="00D0048A" w:rsidRDefault="00D0048A" w:rsidP="00D0048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Guidelines</w:t>
      </w:r>
      <w:r w:rsidR="007F54A1">
        <w:rPr>
          <w:rFonts w:ascii="Arial" w:hAnsi="Arial" w:cs="Arial"/>
          <w:sz w:val="24"/>
          <w:szCs w:val="24"/>
          <w:u w:val="single"/>
        </w:rPr>
        <w:t xml:space="preserve"> for Project Proposers</w:t>
      </w:r>
    </w:p>
    <w:p w:rsidR="00D0048A" w:rsidRDefault="00D0048A" w:rsidP="00D0048A">
      <w:pPr>
        <w:rPr>
          <w:rFonts w:ascii="Arial" w:hAnsi="Arial" w:cs="Arial"/>
        </w:rPr>
      </w:pPr>
      <w:r>
        <w:rPr>
          <w:rFonts w:ascii="Arial" w:hAnsi="Arial" w:cs="Arial"/>
        </w:rPr>
        <w:t>Project proposals should ideally contain the following information:</w:t>
      </w:r>
    </w:p>
    <w:p w:rsidR="00D0048A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299F">
        <w:rPr>
          <w:rFonts w:ascii="Arial" w:hAnsi="Arial" w:cs="Arial"/>
        </w:rPr>
        <w:t>Introduction</w:t>
      </w:r>
      <w:r>
        <w:rPr>
          <w:rFonts w:ascii="Arial" w:hAnsi="Arial" w:cs="Arial"/>
        </w:rPr>
        <w:t xml:space="preserve"> </w:t>
      </w:r>
      <w:r w:rsidRPr="009774A2">
        <w:rPr>
          <w:rFonts w:ascii="Arial" w:hAnsi="Arial" w:cs="Arial"/>
          <w:sz w:val="18"/>
          <w:szCs w:val="18"/>
        </w:rPr>
        <w:t>(should set the context and give background information)</w:t>
      </w:r>
      <w:r w:rsidRPr="009774A2">
        <w:rPr>
          <w:rFonts w:ascii="Arial" w:hAnsi="Arial" w:cs="Arial"/>
          <w:sz w:val="20"/>
          <w:szCs w:val="20"/>
        </w:rPr>
        <w:t>.</w:t>
      </w:r>
    </w:p>
    <w:p w:rsidR="00D0048A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299F">
        <w:rPr>
          <w:rFonts w:ascii="Arial" w:hAnsi="Arial" w:cs="Arial"/>
        </w:rPr>
        <w:t>Aims</w:t>
      </w:r>
      <w:r>
        <w:rPr>
          <w:rFonts w:ascii="Arial" w:hAnsi="Arial" w:cs="Arial"/>
        </w:rPr>
        <w:t xml:space="preserve"> </w:t>
      </w:r>
      <w:r w:rsidRPr="009774A2">
        <w:rPr>
          <w:rFonts w:ascii="Arial" w:hAnsi="Arial" w:cs="Arial"/>
          <w:sz w:val="18"/>
          <w:szCs w:val="18"/>
        </w:rPr>
        <w:t>(should demonstrate clearly ‘how’ the project will achieve its objectives</w:t>
      </w:r>
      <w:r w:rsidR="003410BD">
        <w:rPr>
          <w:rFonts w:ascii="Arial" w:hAnsi="Arial" w:cs="Arial"/>
          <w:sz w:val="18"/>
          <w:szCs w:val="18"/>
        </w:rPr>
        <w:t>/outcomes</w:t>
      </w:r>
      <w:r w:rsidRPr="009774A2">
        <w:rPr>
          <w:rFonts w:ascii="Arial" w:hAnsi="Arial" w:cs="Arial"/>
          <w:sz w:val="18"/>
          <w:szCs w:val="18"/>
        </w:rPr>
        <w:t>).</w:t>
      </w:r>
    </w:p>
    <w:p w:rsidR="00D0048A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Objectives/Outcomes </w:t>
      </w:r>
      <w:r w:rsidRPr="009774A2">
        <w:rPr>
          <w:rFonts w:ascii="Arial" w:hAnsi="Arial" w:cs="Arial"/>
          <w:sz w:val="18"/>
          <w:szCs w:val="18"/>
        </w:rPr>
        <w:t>(should demonstrate ‘</w:t>
      </w:r>
      <w:r>
        <w:rPr>
          <w:rFonts w:ascii="Arial" w:hAnsi="Arial" w:cs="Arial"/>
          <w:sz w:val="18"/>
          <w:szCs w:val="18"/>
        </w:rPr>
        <w:t>what’ the project will achieve</w:t>
      </w:r>
      <w:r w:rsidRPr="009774A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>.</w:t>
      </w:r>
    </w:p>
    <w:p w:rsidR="00D0048A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Methodology </w:t>
      </w:r>
      <w:r w:rsidRPr="009774A2">
        <w:rPr>
          <w:rFonts w:ascii="Arial" w:hAnsi="Arial" w:cs="Arial"/>
          <w:sz w:val="18"/>
          <w:szCs w:val="18"/>
        </w:rPr>
        <w:t>(should provide a structured and coherent set of methods for achieving objectives</w:t>
      </w:r>
      <w:r w:rsidR="003410BD">
        <w:rPr>
          <w:rFonts w:ascii="Arial" w:hAnsi="Arial" w:cs="Arial"/>
          <w:sz w:val="18"/>
          <w:szCs w:val="18"/>
        </w:rPr>
        <w:t>/outcomes</w:t>
      </w:r>
      <w:r w:rsidRPr="009774A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:rsidR="00D0048A" w:rsidRPr="009774A2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Timeline </w:t>
      </w:r>
      <w:r>
        <w:rPr>
          <w:rFonts w:ascii="Arial" w:hAnsi="Arial" w:cs="Arial"/>
          <w:sz w:val="18"/>
          <w:szCs w:val="18"/>
        </w:rPr>
        <w:t>(ideally a Gantt c</w:t>
      </w:r>
      <w:r w:rsidRPr="009774A2">
        <w:rPr>
          <w:rFonts w:ascii="Arial" w:hAnsi="Arial" w:cs="Arial"/>
          <w:sz w:val="18"/>
          <w:szCs w:val="18"/>
        </w:rPr>
        <w:t>hart with a breakdown of what will be done at each stage)</w:t>
      </w:r>
      <w:r>
        <w:rPr>
          <w:rFonts w:ascii="Arial" w:hAnsi="Arial" w:cs="Arial"/>
        </w:rPr>
        <w:t>.</w:t>
      </w:r>
    </w:p>
    <w:p w:rsidR="00D0048A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Budget</w:t>
      </w:r>
      <w:r w:rsidR="0059006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C879C6">
        <w:rPr>
          <w:rFonts w:ascii="Arial" w:hAnsi="Arial" w:cs="Arial"/>
          <w:sz w:val="18"/>
          <w:szCs w:val="18"/>
        </w:rPr>
        <w:t>(detailed breakdown of project costs</w:t>
      </w:r>
      <w:r>
        <w:rPr>
          <w:rFonts w:ascii="Arial" w:hAnsi="Arial" w:cs="Arial"/>
          <w:sz w:val="18"/>
          <w:szCs w:val="18"/>
        </w:rPr>
        <w:t xml:space="preserve"> including contingencies e.g. for delays</w:t>
      </w:r>
      <w:r w:rsidRPr="00C879C6">
        <w:rPr>
          <w:rFonts w:ascii="Arial" w:hAnsi="Arial" w:cs="Arial"/>
          <w:sz w:val="18"/>
          <w:szCs w:val="18"/>
        </w:rPr>
        <w:t>).</w:t>
      </w:r>
    </w:p>
    <w:p w:rsidR="00D0048A" w:rsidRDefault="00D0048A" w:rsidP="00D00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Referenced Sources (if relevant) </w:t>
      </w:r>
      <w:r w:rsidRPr="00C879C6">
        <w:rPr>
          <w:rFonts w:ascii="Arial" w:hAnsi="Arial" w:cs="Arial"/>
          <w:sz w:val="18"/>
          <w:szCs w:val="18"/>
        </w:rPr>
        <w:t>(should be authoritative and reliable)</w:t>
      </w:r>
      <w:r>
        <w:rPr>
          <w:rFonts w:ascii="Arial" w:hAnsi="Arial" w:cs="Arial"/>
        </w:rPr>
        <w:t>.</w:t>
      </w:r>
    </w:p>
    <w:p w:rsidR="00590060" w:rsidRPr="00590060" w:rsidRDefault="00590060" w:rsidP="00590060">
      <w:pPr>
        <w:rPr>
          <w:rFonts w:ascii="Arial" w:hAnsi="Arial" w:cs="Arial"/>
          <w:sz w:val="20"/>
          <w:szCs w:val="20"/>
        </w:rPr>
      </w:pPr>
      <w:r w:rsidRPr="00590060">
        <w:rPr>
          <w:rFonts w:ascii="Arial" w:hAnsi="Arial" w:cs="Arial"/>
          <w:sz w:val="20"/>
          <w:szCs w:val="20"/>
        </w:rPr>
        <w:t>*</w:t>
      </w:r>
      <w:r w:rsidR="007176A0">
        <w:rPr>
          <w:rFonts w:ascii="Arial" w:hAnsi="Arial" w:cs="Arial"/>
          <w:sz w:val="20"/>
          <w:szCs w:val="20"/>
        </w:rPr>
        <w:t>Please provide an</w:t>
      </w:r>
      <w:r w:rsidRPr="00590060">
        <w:rPr>
          <w:rFonts w:ascii="Arial" w:hAnsi="Arial" w:cs="Arial"/>
          <w:sz w:val="20"/>
          <w:szCs w:val="20"/>
        </w:rPr>
        <w:t xml:space="preserve"> overall budget if </w:t>
      </w:r>
      <w:r w:rsidR="007176A0">
        <w:rPr>
          <w:rFonts w:ascii="Arial" w:hAnsi="Arial" w:cs="Arial"/>
          <w:sz w:val="20"/>
          <w:szCs w:val="20"/>
        </w:rPr>
        <w:t>the MBI Al Jaber Foundation</w:t>
      </w:r>
      <w:r w:rsidRPr="00590060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>not</w:t>
      </w:r>
      <w:r w:rsidRPr="00590060">
        <w:rPr>
          <w:rFonts w:ascii="Arial" w:hAnsi="Arial" w:cs="Arial"/>
          <w:sz w:val="20"/>
          <w:szCs w:val="20"/>
        </w:rPr>
        <w:t xml:space="preserve"> major sponsors.</w:t>
      </w:r>
      <w:r w:rsidR="00402DD5">
        <w:rPr>
          <w:rFonts w:ascii="Arial" w:hAnsi="Arial" w:cs="Arial"/>
          <w:sz w:val="20"/>
          <w:szCs w:val="20"/>
        </w:rPr>
        <w:t xml:space="preserve"> Please also give details of all donors and sponsors if the MBI Al Jaber Foundation is not the sole sponsor.</w:t>
      </w:r>
    </w:p>
    <w:p w:rsidR="00D0048A" w:rsidRDefault="00D0048A" w:rsidP="00D0048A">
      <w:pPr>
        <w:rPr>
          <w:rFonts w:ascii="Arial" w:hAnsi="Arial" w:cs="Arial"/>
        </w:rPr>
      </w:pPr>
      <w:r>
        <w:rPr>
          <w:rFonts w:ascii="Arial" w:hAnsi="Arial" w:cs="Arial"/>
        </w:rPr>
        <w:t>Proposer should demonstrate:</w:t>
      </w:r>
    </w:p>
    <w:p w:rsidR="00D0048A" w:rsidRPr="0034299F" w:rsidRDefault="00D0048A" w:rsidP="00D004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4299F">
        <w:rPr>
          <w:rFonts w:ascii="Arial" w:hAnsi="Arial" w:cs="Arial"/>
        </w:rPr>
        <w:t xml:space="preserve">he benefits to the communities that the project is focussing </w:t>
      </w:r>
      <w:r w:rsidR="009D0A3C">
        <w:rPr>
          <w:rFonts w:ascii="Arial" w:hAnsi="Arial" w:cs="Arial"/>
        </w:rPr>
        <w:t>up</w:t>
      </w:r>
      <w:r w:rsidRPr="0034299F">
        <w:rPr>
          <w:rFonts w:ascii="Arial" w:hAnsi="Arial" w:cs="Arial"/>
        </w:rPr>
        <w:t>on</w:t>
      </w:r>
      <w:r>
        <w:rPr>
          <w:rFonts w:ascii="Arial" w:hAnsi="Arial" w:cs="Arial"/>
        </w:rPr>
        <w:t>.</w:t>
      </w:r>
    </w:p>
    <w:p w:rsidR="00D0048A" w:rsidRDefault="00D0048A" w:rsidP="00D004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9D0A3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benefits are consistent with the overall and specific mission objectives of MBI.</w:t>
      </w:r>
    </w:p>
    <w:p w:rsidR="00D0048A" w:rsidRDefault="003410BD" w:rsidP="00D004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And should m</w:t>
      </w:r>
      <w:r w:rsidR="00D0048A">
        <w:rPr>
          <w:rFonts w:ascii="Arial" w:hAnsi="Arial" w:cs="Arial"/>
        </w:rPr>
        <w:t xml:space="preserve">ake clear how the benefits of </w:t>
      </w:r>
      <w:proofErr w:type="gramStart"/>
      <w:r w:rsidR="00D0048A">
        <w:rPr>
          <w:rFonts w:ascii="Arial" w:hAnsi="Arial" w:cs="Arial"/>
        </w:rPr>
        <w:t>a</w:t>
      </w:r>
      <w:r w:rsidR="00402DD5">
        <w:rPr>
          <w:rFonts w:ascii="Arial" w:hAnsi="Arial" w:cs="Arial"/>
        </w:rPr>
        <w:t xml:space="preserve"> </w:t>
      </w:r>
      <w:r w:rsidR="00590060">
        <w:rPr>
          <w:rFonts w:ascii="Arial" w:hAnsi="Arial" w:cs="Arial"/>
        </w:rPr>
        <w:t>&amp;</w:t>
      </w:r>
      <w:proofErr w:type="gramEnd"/>
      <w:r w:rsidR="00402DD5">
        <w:rPr>
          <w:rFonts w:ascii="Arial" w:hAnsi="Arial" w:cs="Arial"/>
        </w:rPr>
        <w:t xml:space="preserve"> </w:t>
      </w:r>
      <w:r w:rsidR="00D0048A">
        <w:rPr>
          <w:rFonts w:ascii="Arial" w:hAnsi="Arial" w:cs="Arial"/>
        </w:rPr>
        <w:t>b are to materialise.</w:t>
      </w:r>
    </w:p>
    <w:p w:rsidR="007F6C6A" w:rsidRDefault="00402DD5">
      <w:bookmarkStart w:id="0" w:name="_GoBack"/>
      <w:bookmarkEnd w:id="0"/>
    </w:p>
    <w:sectPr w:rsidR="007F6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C5F"/>
    <w:multiLevelType w:val="hybridMultilevel"/>
    <w:tmpl w:val="E33E45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BE6"/>
    <w:multiLevelType w:val="hybridMultilevel"/>
    <w:tmpl w:val="25FE0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8A"/>
    <w:rsid w:val="0001022E"/>
    <w:rsid w:val="003410BD"/>
    <w:rsid w:val="00402DD5"/>
    <w:rsid w:val="00590060"/>
    <w:rsid w:val="007176A0"/>
    <w:rsid w:val="007F54A1"/>
    <w:rsid w:val="009D0A3C"/>
    <w:rsid w:val="00A8503D"/>
    <w:rsid w:val="00D0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0317-AB0D-4F22-A1CA-CDC3325D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Whaymand</dc:creator>
  <cp:lastModifiedBy>Marylyn Whaymand</cp:lastModifiedBy>
  <cp:revision>7</cp:revision>
  <dcterms:created xsi:type="dcterms:W3CDTF">2014-04-24T14:39:00Z</dcterms:created>
  <dcterms:modified xsi:type="dcterms:W3CDTF">2014-07-17T16:46:00Z</dcterms:modified>
</cp:coreProperties>
</file>